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3A" w:rsidRPr="0031230B" w:rsidRDefault="005F353A" w:rsidP="005F353A">
      <w:pPr>
        <w:pStyle w:val="NoSpacing"/>
        <w:spacing w:line="360" w:lineRule="auto"/>
        <w:ind w:left="-1152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31230B">
        <w:rPr>
          <w:rFonts w:asciiTheme="majorHAnsi" w:hAnsiTheme="majorHAnsi" w:cs="Arial"/>
          <w:b/>
          <w:color w:val="000000"/>
          <w:sz w:val="24"/>
          <w:szCs w:val="24"/>
          <w:highlight w:val="lightGray"/>
          <w:shd w:val="clear" w:color="auto" w:fill="FFFFFF"/>
        </w:rPr>
        <w:t>Original article:</w:t>
      </w:r>
    </w:p>
    <w:p w:rsidR="005F353A" w:rsidRPr="0031230B" w:rsidRDefault="005F353A" w:rsidP="005F353A">
      <w:pPr>
        <w:pStyle w:val="NoSpacing"/>
        <w:spacing w:line="360" w:lineRule="auto"/>
        <w:ind w:left="-1152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31230B">
        <w:rPr>
          <w:rFonts w:asciiTheme="majorHAnsi" w:hAnsiTheme="majorHAnsi" w:cs="Arial"/>
          <w:b/>
          <w:color w:val="1F497D" w:themeColor="text2"/>
          <w:sz w:val="28"/>
          <w:szCs w:val="28"/>
          <w:shd w:val="clear" w:color="auto" w:fill="FFFFFF"/>
        </w:rPr>
        <w:t>Stud</w:t>
      </w:r>
      <w:r>
        <w:rPr>
          <w:rFonts w:asciiTheme="majorHAnsi" w:hAnsiTheme="majorHAnsi" w:cs="Arial"/>
          <w:b/>
          <w:color w:val="1F497D" w:themeColor="text2"/>
          <w:sz w:val="28"/>
          <w:szCs w:val="28"/>
          <w:shd w:val="clear" w:color="auto" w:fill="FFFFFF"/>
        </w:rPr>
        <w:t xml:space="preserve">y of </w:t>
      </w:r>
      <w:proofErr w:type="spellStart"/>
      <w:r>
        <w:rPr>
          <w:rFonts w:asciiTheme="majorHAnsi" w:hAnsiTheme="majorHAnsi" w:cs="Arial"/>
          <w:b/>
          <w:color w:val="1F497D" w:themeColor="text2"/>
          <w:sz w:val="28"/>
          <w:szCs w:val="28"/>
          <w:shd w:val="clear" w:color="auto" w:fill="FFFFFF"/>
        </w:rPr>
        <w:t>Uncemented</w:t>
      </w:r>
      <w:proofErr w:type="spellEnd"/>
      <w:r>
        <w:rPr>
          <w:rFonts w:asciiTheme="majorHAnsi" w:hAnsiTheme="majorHAnsi" w:cs="Arial"/>
          <w:b/>
          <w:color w:val="1F497D" w:themeColor="text2"/>
          <w:sz w:val="28"/>
          <w:szCs w:val="28"/>
          <w:shd w:val="clear" w:color="auto" w:fill="FFFFFF"/>
        </w:rPr>
        <w:t xml:space="preserve"> bipolar </w:t>
      </w:r>
      <w:proofErr w:type="spellStart"/>
      <w:r>
        <w:rPr>
          <w:rFonts w:asciiTheme="majorHAnsi" w:hAnsiTheme="majorHAnsi" w:cs="Arial"/>
          <w:b/>
          <w:color w:val="1F497D" w:themeColor="text2"/>
          <w:sz w:val="28"/>
          <w:szCs w:val="28"/>
          <w:shd w:val="clear" w:color="auto" w:fill="FFFFFF"/>
        </w:rPr>
        <w:t>vs</w:t>
      </w:r>
      <w:proofErr w:type="spellEnd"/>
      <w:r>
        <w:rPr>
          <w:rFonts w:asciiTheme="majorHAnsi" w:hAnsiTheme="majorHAnsi" w:cs="Arial"/>
          <w:b/>
          <w:color w:val="1F497D" w:themeColor="text2"/>
          <w:sz w:val="28"/>
          <w:szCs w:val="28"/>
          <w:shd w:val="clear" w:color="auto" w:fill="FFFFFF"/>
        </w:rPr>
        <w:t xml:space="preserve"> Austin </w:t>
      </w:r>
      <w:proofErr w:type="spellStart"/>
      <w:proofErr w:type="gramStart"/>
      <w:r>
        <w:rPr>
          <w:rFonts w:asciiTheme="majorHAnsi" w:hAnsiTheme="majorHAnsi" w:cs="Arial"/>
          <w:b/>
          <w:color w:val="1F497D" w:themeColor="text2"/>
          <w:sz w:val="28"/>
          <w:szCs w:val="28"/>
          <w:shd w:val="clear" w:color="auto" w:fill="FFFFFF"/>
        </w:rPr>
        <w:t>moores</w:t>
      </w:r>
      <w:proofErr w:type="spellEnd"/>
      <w:proofErr w:type="gramEnd"/>
      <w:r>
        <w:rPr>
          <w:rFonts w:asciiTheme="majorHAnsi" w:hAnsiTheme="majorHAnsi" w:cs="Arial"/>
          <w:b/>
          <w:color w:val="1F497D" w:themeColor="text2"/>
          <w:sz w:val="28"/>
          <w:szCs w:val="28"/>
          <w:shd w:val="clear" w:color="auto" w:fill="FFFFFF"/>
        </w:rPr>
        <w:t xml:space="preserve"> prosthesi</w:t>
      </w:r>
      <w:r w:rsidRPr="0031230B">
        <w:rPr>
          <w:rFonts w:asciiTheme="majorHAnsi" w:hAnsiTheme="majorHAnsi" w:cs="Arial"/>
          <w:b/>
          <w:color w:val="1F497D" w:themeColor="text2"/>
          <w:sz w:val="28"/>
          <w:szCs w:val="28"/>
          <w:shd w:val="clear" w:color="auto" w:fill="FFFFFF"/>
        </w:rPr>
        <w:t>s</w:t>
      </w:r>
      <w:r w:rsidRPr="0031230B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</w:t>
      </w:r>
    </w:p>
    <w:p w:rsidR="005F353A" w:rsidRPr="0031230B" w:rsidRDefault="005F353A" w:rsidP="005F353A">
      <w:pPr>
        <w:pStyle w:val="NoSpacing"/>
        <w:spacing w:line="360" w:lineRule="auto"/>
        <w:ind w:left="-1152"/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</w:pPr>
      <w:r w:rsidRPr="0031230B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 xml:space="preserve">Dr </w:t>
      </w:r>
      <w:proofErr w:type="spellStart"/>
      <w:r w:rsidRPr="0031230B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>Naikwade</w:t>
      </w:r>
      <w:proofErr w:type="spellEnd"/>
      <w:r w:rsidRPr="0031230B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 xml:space="preserve"> D </w:t>
      </w:r>
      <w:proofErr w:type="gramStart"/>
      <w:r w:rsidRPr="0031230B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>B ,</w:t>
      </w:r>
      <w:proofErr w:type="gramEnd"/>
      <w:r w:rsidRPr="0031230B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 xml:space="preserve">Dr </w:t>
      </w:r>
      <w:proofErr w:type="spellStart"/>
      <w:r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>Amit</w:t>
      </w:r>
      <w:proofErr w:type="spellEnd"/>
      <w:r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>Naikwade</w:t>
      </w:r>
      <w:proofErr w:type="spellEnd"/>
      <w:r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 xml:space="preserve">  , Dr </w:t>
      </w:r>
      <w:proofErr w:type="spellStart"/>
      <w:r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>Pranav</w:t>
      </w:r>
      <w:proofErr w:type="spellEnd"/>
      <w:r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 xml:space="preserve"> Shah </w:t>
      </w:r>
    </w:p>
    <w:p w:rsidR="005F353A" w:rsidRPr="0031230B" w:rsidRDefault="005F353A" w:rsidP="005F353A">
      <w:pPr>
        <w:pStyle w:val="NoSpacing"/>
        <w:spacing w:line="360" w:lineRule="auto"/>
        <w:ind w:left="-1152"/>
        <w:rPr>
          <w:rFonts w:asciiTheme="majorHAnsi" w:hAnsiTheme="majorHAnsi" w:cs="Times New Roman"/>
        </w:rPr>
      </w:pPr>
    </w:p>
    <w:p w:rsidR="005F353A" w:rsidRPr="0031230B" w:rsidRDefault="005F353A" w:rsidP="005F353A">
      <w:pPr>
        <w:pStyle w:val="NoSpacing"/>
        <w:spacing w:line="360" w:lineRule="auto"/>
        <w:ind w:left="-1152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31230B">
        <w:rPr>
          <w:rFonts w:asciiTheme="majorHAnsi" w:hAnsiTheme="majorHAnsi" w:cs="Times New Roman"/>
          <w:sz w:val="18"/>
          <w:szCs w:val="18"/>
        </w:rPr>
        <w:t>PDVVPE’s Medical College and Hospital</w:t>
      </w:r>
      <w:proofErr w:type="gramStart"/>
      <w:r w:rsidRPr="0031230B">
        <w:rPr>
          <w:rFonts w:asciiTheme="majorHAnsi" w:hAnsiTheme="majorHAnsi" w:cs="Times New Roman"/>
          <w:sz w:val="18"/>
          <w:szCs w:val="18"/>
        </w:rPr>
        <w:t>,</w:t>
      </w:r>
      <w:r w:rsidRPr="0031230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,</w:t>
      </w:r>
      <w:proofErr w:type="gramEnd"/>
      <w:r w:rsidRPr="0031230B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proofErr w:type="spellStart"/>
      <w:r w:rsidRPr="0031230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Ahmednager</w:t>
      </w:r>
      <w:proofErr w:type="spellEnd"/>
      <w:r w:rsidRPr="0031230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  , Maharashtra</w:t>
      </w:r>
      <w:r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, India </w:t>
      </w:r>
    </w:p>
    <w:p w:rsidR="005F353A" w:rsidRDefault="005F353A" w:rsidP="005F353A">
      <w:pPr>
        <w:pStyle w:val="NoSpacing"/>
        <w:pBdr>
          <w:bottom w:val="single" w:sz="6" w:space="1" w:color="auto"/>
        </w:pBdr>
        <w:spacing w:line="360" w:lineRule="auto"/>
        <w:ind w:left="-1152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31230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Corresponding </w:t>
      </w:r>
      <w:proofErr w:type="gramStart"/>
      <w:r w:rsidRPr="0031230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author :</w:t>
      </w:r>
      <w:proofErr w:type="gramEnd"/>
      <w:r w:rsidRPr="0031230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Dr </w:t>
      </w:r>
      <w:proofErr w:type="spellStart"/>
      <w:r w:rsidRPr="0031230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Naikwade</w:t>
      </w:r>
      <w:proofErr w:type="spellEnd"/>
      <w:r w:rsidRPr="0031230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D B</w:t>
      </w:r>
    </w:p>
    <w:p w:rsidR="005F353A" w:rsidRDefault="005F353A" w:rsidP="005F353A">
      <w:pPr>
        <w:pStyle w:val="NoSpacing"/>
        <w:pBdr>
          <w:bottom w:val="single" w:sz="6" w:space="1" w:color="auto"/>
        </w:pBdr>
        <w:spacing w:line="360" w:lineRule="auto"/>
        <w:ind w:left="-1152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Date of submission: 28 June </w:t>
      </w:r>
      <w:proofErr w:type="gramStart"/>
      <w:r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2015 ;</w:t>
      </w:r>
      <w:proofErr w:type="gramEnd"/>
      <w:r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Date of Publication: 20 September 2015</w:t>
      </w:r>
    </w:p>
    <w:p w:rsidR="005F353A" w:rsidRPr="0031230B" w:rsidRDefault="005F353A" w:rsidP="005F353A">
      <w:pPr>
        <w:pStyle w:val="NoSpacing"/>
        <w:spacing w:line="360" w:lineRule="auto"/>
        <w:ind w:left="-1152"/>
        <w:rPr>
          <w:rFonts w:asciiTheme="majorHAnsi" w:hAnsiTheme="majorHAnsi" w:cs="Times New Roman"/>
        </w:rPr>
      </w:pPr>
      <w:r w:rsidRPr="0031230B">
        <w:rPr>
          <w:rFonts w:asciiTheme="majorHAnsi" w:hAnsiTheme="majorHAnsi" w:cs="Arial"/>
          <w:color w:val="000000"/>
          <w:sz w:val="14"/>
          <w:szCs w:val="14"/>
        </w:rPr>
        <w:br/>
      </w:r>
      <w:r w:rsidRPr="003E2D2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Abstract: </w:t>
      </w:r>
    </w:p>
    <w:p w:rsidR="005F353A" w:rsidRPr="003E2D20" w:rsidRDefault="005F353A" w:rsidP="005F353A">
      <w:pPr>
        <w:shd w:val="clear" w:color="auto" w:fill="FFFFFF"/>
        <w:spacing w:after="0" w:line="360" w:lineRule="auto"/>
        <w:ind w:left="-1152"/>
        <w:jc w:val="both"/>
        <w:rPr>
          <w:rFonts w:ascii="Times New Roman" w:hAnsi="Times New Roman" w:cs="Times New Roman"/>
          <w:sz w:val="18"/>
          <w:szCs w:val="18"/>
        </w:rPr>
      </w:pPr>
      <w:r w:rsidRPr="003E2D2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Introduction:</w:t>
      </w:r>
      <w:r w:rsidRPr="003E2D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Present study was planned to stud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y of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Uncemented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bipolar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vs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Austin moors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prosthesi</w:t>
      </w:r>
      <w:r w:rsidRPr="003E2D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</w:t>
      </w:r>
      <w:r w:rsidRPr="003E2D20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5F353A" w:rsidRPr="003E2D20" w:rsidRDefault="005F353A" w:rsidP="005F353A">
      <w:pPr>
        <w:shd w:val="clear" w:color="auto" w:fill="FFFFFF"/>
        <w:spacing w:after="0" w:line="360" w:lineRule="auto"/>
        <w:ind w:left="-115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3E2D20">
        <w:rPr>
          <w:rFonts w:ascii="Times New Roman" w:hAnsi="Times New Roman" w:cs="Times New Roman"/>
          <w:b/>
          <w:sz w:val="18"/>
          <w:szCs w:val="18"/>
        </w:rPr>
        <w:t>Methodology:</w:t>
      </w:r>
      <w:r w:rsidRPr="003E2D20">
        <w:rPr>
          <w:rFonts w:ascii="Times New Roman" w:hAnsi="Times New Roman" w:cs="Times New Roman"/>
          <w:sz w:val="18"/>
          <w:szCs w:val="18"/>
        </w:rPr>
        <w:t xml:space="preserve"> During year 2010 to 2013 patients </w:t>
      </w:r>
      <w:proofErr w:type="gramStart"/>
      <w:r w:rsidRPr="003E2D20">
        <w:rPr>
          <w:rFonts w:ascii="Times New Roman" w:hAnsi="Times New Roman" w:cs="Times New Roman"/>
          <w:sz w:val="18"/>
          <w:szCs w:val="18"/>
        </w:rPr>
        <w:t xml:space="preserve">of  </w:t>
      </w:r>
      <w:r>
        <w:rPr>
          <w:rFonts w:ascii="Times New Roman" w:hAnsi="Times New Roman" w:cs="Times New Roman"/>
          <w:sz w:val="18"/>
          <w:szCs w:val="18"/>
        </w:rPr>
        <w:t>#</w:t>
      </w:r>
      <w:proofErr w:type="gramEnd"/>
      <w:r w:rsidRPr="003E2D20">
        <w:rPr>
          <w:rFonts w:ascii="Times New Roman" w:hAnsi="Times New Roman" w:cs="Times New Roman"/>
          <w:sz w:val="18"/>
          <w:szCs w:val="18"/>
        </w:rPr>
        <w:t xml:space="preserve"> neck femur were operated in PDVVPF’s Medical College </w:t>
      </w:r>
      <w:proofErr w:type="spellStart"/>
      <w:r w:rsidRPr="003E2D20">
        <w:rPr>
          <w:rFonts w:ascii="Times New Roman" w:hAnsi="Times New Roman" w:cs="Times New Roman"/>
          <w:sz w:val="18"/>
          <w:szCs w:val="18"/>
        </w:rPr>
        <w:t>Vilad</w:t>
      </w:r>
      <w:proofErr w:type="spellEnd"/>
      <w:r w:rsidRPr="003E2D2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E2D20">
        <w:rPr>
          <w:rFonts w:ascii="Times New Roman" w:hAnsi="Times New Roman" w:cs="Times New Roman"/>
          <w:sz w:val="18"/>
          <w:szCs w:val="18"/>
        </w:rPr>
        <w:t>Ahmedngar</w:t>
      </w:r>
      <w:proofErr w:type="spellEnd"/>
      <w:r w:rsidRPr="003E2D20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3E2D20">
        <w:rPr>
          <w:rFonts w:ascii="Times New Roman" w:hAnsi="Times New Roman" w:cs="Times New Roman"/>
          <w:sz w:val="18"/>
          <w:szCs w:val="18"/>
        </w:rPr>
        <w:t>orthopaedic</w:t>
      </w:r>
      <w:proofErr w:type="spellEnd"/>
      <w:r w:rsidRPr="003E2D20">
        <w:rPr>
          <w:rFonts w:ascii="Times New Roman" w:hAnsi="Times New Roman" w:cs="Times New Roman"/>
          <w:sz w:val="18"/>
          <w:szCs w:val="18"/>
        </w:rPr>
        <w:t xml:space="preserve"> department. These patients were followed op. for last 5 years. All patients were operated </w:t>
      </w:r>
      <w:r>
        <w:rPr>
          <w:rFonts w:ascii="Times New Roman" w:hAnsi="Times New Roman" w:cs="Times New Roman"/>
          <w:sz w:val="18"/>
          <w:szCs w:val="18"/>
        </w:rPr>
        <w:t xml:space="preserve">by </w:t>
      </w:r>
      <w:proofErr w:type="spellStart"/>
      <w:r>
        <w:rPr>
          <w:rFonts w:ascii="Times New Roman" w:hAnsi="Times New Roman" w:cs="Times New Roman"/>
          <w:sz w:val="18"/>
          <w:szCs w:val="18"/>
        </w:rPr>
        <w:t>posterolateral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approach to h</w:t>
      </w:r>
      <w:r w:rsidRPr="003E2D20">
        <w:rPr>
          <w:rFonts w:ascii="Times New Roman" w:hAnsi="Times New Roman" w:cs="Times New Roman"/>
          <w:sz w:val="18"/>
          <w:szCs w:val="18"/>
        </w:rPr>
        <w:t>ip joint.</w:t>
      </w:r>
      <w:r>
        <w:rPr>
          <w:rFonts w:ascii="Times New Roman" w:hAnsi="Times New Roman" w:cs="Times New Roman"/>
          <w:sz w:val="18"/>
          <w:szCs w:val="18"/>
        </w:rPr>
        <w:t xml:space="preserve"> Epid</w:t>
      </w:r>
      <w:r w:rsidRPr="003E2D20">
        <w:rPr>
          <w:rFonts w:ascii="Times New Roman" w:hAnsi="Times New Roman" w:cs="Times New Roman"/>
          <w:sz w:val="18"/>
          <w:szCs w:val="18"/>
        </w:rPr>
        <w:t xml:space="preserve">ural, spinal or General </w:t>
      </w:r>
      <w:proofErr w:type="spellStart"/>
      <w:r w:rsidRPr="003E2D20">
        <w:rPr>
          <w:rFonts w:ascii="Times New Roman" w:hAnsi="Times New Roman" w:cs="Times New Roman"/>
          <w:sz w:val="18"/>
          <w:szCs w:val="18"/>
        </w:rPr>
        <w:t>Anaesthesia</w:t>
      </w:r>
      <w:proofErr w:type="spellEnd"/>
      <w:r w:rsidRPr="003E2D20">
        <w:rPr>
          <w:rFonts w:ascii="Times New Roman" w:hAnsi="Times New Roman" w:cs="Times New Roman"/>
          <w:sz w:val="18"/>
          <w:szCs w:val="18"/>
        </w:rPr>
        <w:t xml:space="preserve"> was given during operative </w:t>
      </w:r>
      <w:proofErr w:type="spellStart"/>
      <w:r w:rsidRPr="003E2D20">
        <w:rPr>
          <w:rFonts w:ascii="Times New Roman" w:hAnsi="Times New Roman" w:cs="Times New Roman"/>
          <w:sz w:val="18"/>
          <w:szCs w:val="18"/>
        </w:rPr>
        <w:t>intervention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E2D20">
        <w:rPr>
          <w:rFonts w:ascii="Times New Roman" w:hAnsi="Times New Roman" w:cs="Times New Roman"/>
          <w:sz w:val="18"/>
          <w:szCs w:val="18"/>
        </w:rPr>
        <w:t>Ethical</w:t>
      </w:r>
      <w:proofErr w:type="spellEnd"/>
      <w:r w:rsidRPr="003E2D20">
        <w:rPr>
          <w:rFonts w:ascii="Times New Roman" w:hAnsi="Times New Roman" w:cs="Times New Roman"/>
          <w:sz w:val="18"/>
          <w:szCs w:val="18"/>
        </w:rPr>
        <w:t xml:space="preserve"> committee clearance was availed in year 2010. Patients were operated in lateral position</w:t>
      </w:r>
    </w:p>
    <w:p w:rsidR="005F353A" w:rsidRPr="003E2D20" w:rsidRDefault="005F353A" w:rsidP="005F353A">
      <w:pPr>
        <w:shd w:val="clear" w:color="auto" w:fill="FFFFFF"/>
        <w:spacing w:after="0" w:line="360" w:lineRule="auto"/>
        <w:ind w:left="-115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3E2D20">
        <w:rPr>
          <w:rFonts w:ascii="Times New Roman" w:hAnsi="Times New Roman" w:cs="Times New Roman"/>
          <w:b/>
          <w:sz w:val="18"/>
          <w:szCs w:val="18"/>
        </w:rPr>
        <w:t>Results:</w:t>
      </w:r>
      <w:r>
        <w:rPr>
          <w:rFonts w:ascii="Times New Roman" w:hAnsi="Times New Roman" w:cs="Times New Roman"/>
          <w:sz w:val="18"/>
          <w:szCs w:val="18"/>
        </w:rPr>
        <w:t xml:space="preserve"> Patients treated with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uncemented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bipolar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had  better outcome  than  Austin-moors prosthesis</w:t>
      </w:r>
    </w:p>
    <w:p w:rsidR="005F353A" w:rsidRDefault="005F353A" w:rsidP="005F353A">
      <w:pPr>
        <w:pBdr>
          <w:bottom w:val="single" w:sz="6" w:space="1" w:color="auto"/>
        </w:pBdr>
        <w:shd w:val="clear" w:color="auto" w:fill="FFFFFF"/>
        <w:spacing w:after="0" w:line="360" w:lineRule="auto"/>
        <w:ind w:left="-115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proofErr w:type="gramStart"/>
      <w:r w:rsidRPr="003E2D20">
        <w:rPr>
          <w:rFonts w:ascii="Times New Roman" w:hAnsi="Times New Roman" w:cs="Times New Roman"/>
          <w:b/>
          <w:sz w:val="18"/>
          <w:szCs w:val="18"/>
        </w:rPr>
        <w:t>Conclu</w:t>
      </w:r>
      <w:r>
        <w:rPr>
          <w:rFonts w:ascii="Times New Roman" w:hAnsi="Times New Roman" w:cs="Times New Roman"/>
          <w:b/>
          <w:sz w:val="18"/>
          <w:szCs w:val="18"/>
        </w:rPr>
        <w:t>sion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D77AE5">
        <w:rPr>
          <w:rFonts w:ascii="Times New Roman" w:hAnsi="Times New Roman" w:cs="Times New Roman"/>
          <w:sz w:val="18"/>
          <w:szCs w:val="18"/>
        </w:rPr>
        <w:t>cemented bipolar  has  superior results  than Austin  moors  prosthesis</w:t>
      </w:r>
      <w:r w:rsidRPr="003E2D2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353A" w:rsidRPr="003E2D20" w:rsidRDefault="005F353A" w:rsidP="005F353A">
      <w:pPr>
        <w:pBdr>
          <w:bottom w:val="single" w:sz="6" w:space="1" w:color="auto"/>
        </w:pBdr>
        <w:shd w:val="clear" w:color="auto" w:fill="FFFFFF"/>
        <w:spacing w:after="0" w:line="360" w:lineRule="auto"/>
        <w:ind w:left="-115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D77AE5">
        <w:rPr>
          <w:rFonts w:ascii="Times New Roman" w:hAnsi="Times New Roman" w:cs="Times New Roman"/>
          <w:b/>
          <w:sz w:val="18"/>
          <w:szCs w:val="18"/>
        </w:rPr>
        <w:t>Keywords:</w:t>
      </w:r>
      <w:r>
        <w:rPr>
          <w:rFonts w:ascii="Times New Roman" w:hAnsi="Times New Roman" w:cs="Times New Roman"/>
          <w:sz w:val="18"/>
          <w:szCs w:val="18"/>
        </w:rPr>
        <w:t xml:space="preserve"> Austen </w:t>
      </w:r>
      <w:proofErr w:type="gramStart"/>
      <w:r>
        <w:rPr>
          <w:rFonts w:ascii="Times New Roman" w:hAnsi="Times New Roman" w:cs="Times New Roman"/>
          <w:sz w:val="18"/>
          <w:szCs w:val="18"/>
        </w:rPr>
        <w:t>moor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prosthesis</w:t>
      </w:r>
    </w:p>
    <w:p w:rsidR="005F353A" w:rsidRPr="003E2D20" w:rsidRDefault="005F353A" w:rsidP="005F353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353A"/>
    <w:rsid w:val="000061B3"/>
    <w:rsid w:val="0006104F"/>
    <w:rsid w:val="00274F00"/>
    <w:rsid w:val="004B274B"/>
    <w:rsid w:val="005A68E7"/>
    <w:rsid w:val="005F353A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2015-09-29T16:44:00Z</dcterms:created>
  <dcterms:modified xsi:type="dcterms:W3CDTF">2015-09-29T16:44:00Z</dcterms:modified>
</cp:coreProperties>
</file>